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mc:AlternateContent>
          <mc:Choice Requires="wps">
            <w:drawing>
              <wp:anchor distT="0" distB="0" distL="0" distR="0" simplePos="0" relativeHeight="251660288" behindDoc="0" locked="0" layoutInCell="1" allowOverlap="1">
                <wp:simplePos x="0" y="0"/>
                <wp:positionH relativeFrom="column">
                  <wp:posOffset>2590800</wp:posOffset>
                </wp:positionH>
                <wp:positionV relativeFrom="line">
                  <wp:posOffset>116203</wp:posOffset>
                </wp:positionV>
                <wp:extent cx="2828925" cy="802195"/>
                <wp:effectExtent l="0" t="0" r="0" b="0"/>
                <wp:wrapNone/>
                <wp:docPr id="1073741825" name="officeArt object" descr="Text Box 3"/>
                <wp:cNvGraphicFramePr/>
                <a:graphic xmlns:a="http://schemas.openxmlformats.org/drawingml/2006/main">
                  <a:graphicData uri="http://schemas.microsoft.com/office/word/2010/wordprocessingShape">
                    <wps:wsp>
                      <wps:cNvSpPr/>
                      <wps:spPr>
                        <a:xfrm>
                          <a:off x="0" y="0"/>
                          <a:ext cx="2828925" cy="802195"/>
                        </a:xfrm>
                        <a:prstGeom prst="rect">
                          <a:avLst/>
                        </a:prstGeom>
                        <a:solidFill>
                          <a:srgbClr val="FFFFFF"/>
                        </a:solidFill>
                        <a:ln w="6350" cap="flat">
                          <a:solidFill>
                            <a:srgbClr val="000000"/>
                          </a:solidFill>
                          <a:prstDash val="solid"/>
                          <a:round/>
                        </a:ln>
                        <a:effectLst/>
                      </wps:spPr>
                      <wps:txbx>
                        <w:txbxContent>
                          <w:p>
                            <w:pPr>
                              <w:pStyle w:val="Body A"/>
                            </w:pPr>
                            <w:r>
                              <w:rPr>
                                <w:rFonts w:ascii="Arial" w:hAnsi="Arial"/>
                                <w:sz w:val="48"/>
                                <w:szCs w:val="48"/>
                                <w:rtl w:val="0"/>
                                <w:lang w:val="en-US"/>
                              </w:rPr>
                              <w:t>Application for Employment</w:t>
                            </w:r>
                          </w:p>
                        </w:txbxContent>
                      </wps:txbx>
                      <wps:bodyPr wrap="square" lIns="45718" tIns="45718" rIns="45718" bIns="45718" numCol="1" anchor="t">
                        <a:noAutofit/>
                      </wps:bodyPr>
                    </wps:wsp>
                  </a:graphicData>
                </a:graphic>
              </wp:anchor>
            </w:drawing>
          </mc:Choice>
          <mc:Fallback>
            <w:pict>
              <v:rect id="_x0000_s1026" style="visibility:visible;position:absolute;margin-left:204.0pt;margin-top:9.1pt;width:222.8pt;height:63.2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A"/>
                      </w:pPr>
                      <w:r>
                        <w:rPr>
                          <w:rFonts w:ascii="Arial" w:hAnsi="Arial"/>
                          <w:sz w:val="48"/>
                          <w:szCs w:val="48"/>
                          <w:rtl w:val="0"/>
                          <w:lang w:val="en-US"/>
                        </w:rPr>
                        <w:t>Application for Employment</w:t>
                      </w:r>
                    </w:p>
                  </w:txbxContent>
                </v:textbox>
                <w10:wrap type="none" side="bothSides" anchorx="text"/>
              </v:rect>
            </w:pict>
          </mc:Fallback>
        </mc:AlternateContent>
      </w:r>
      <w:r>
        <w:drawing>
          <wp:inline distT="0" distB="0" distL="0" distR="0">
            <wp:extent cx="2219325" cy="704676"/>
            <wp:effectExtent l="0" t="0" r="0" b="0"/>
            <wp:docPr id="1073741826" name="officeArt object" descr="KZ_logo"/>
            <wp:cNvGraphicFramePr/>
            <a:graphic xmlns:a="http://schemas.openxmlformats.org/drawingml/2006/main">
              <a:graphicData uri="http://schemas.openxmlformats.org/drawingml/2006/picture">
                <pic:pic xmlns:pic="http://schemas.openxmlformats.org/drawingml/2006/picture">
                  <pic:nvPicPr>
                    <pic:cNvPr id="1073741826" name="KZ_logo" descr="KZ_logo"/>
                    <pic:cNvPicPr>
                      <a:picLocks noChangeAspect="1"/>
                    </pic:cNvPicPr>
                  </pic:nvPicPr>
                  <pic:blipFill>
                    <a:blip r:embed="rId4">
                      <a:extLst/>
                    </a:blip>
                    <a:stretch>
                      <a:fillRect/>
                    </a:stretch>
                  </pic:blipFill>
                  <pic:spPr>
                    <a:xfrm>
                      <a:off x="0" y="0"/>
                      <a:ext cx="2219325" cy="704676"/>
                    </a:xfrm>
                    <a:prstGeom prst="rect">
                      <a:avLst/>
                    </a:prstGeom>
                    <a:ln w="12700" cap="flat">
                      <a:noFill/>
                      <a:miter lim="400000"/>
                    </a:ln>
                    <a:effectLst/>
                  </pic:spPr>
                </pic:pic>
              </a:graphicData>
            </a:graphic>
          </wp:inline>
        </w:drawing>
      </w:r>
      <w:r>
        <w:rPr>
          <w:rFonts w:cs="Arial Unicode MS" w:eastAsia="Arial Unicode MS"/>
          <w:rtl w:val="0"/>
        </w:rPr>
        <w:t xml:space="preserve"> </w:t>
      </w:r>
    </w:p>
    <w:p>
      <w:pPr>
        <w:pStyle w:val="Subtitle"/>
        <w:jc w:val="left"/>
      </w:pPr>
    </w:p>
    <w:p>
      <w:pPr>
        <w:pStyle w:val="Body A"/>
        <w:jc w:val="center"/>
        <w:rPr>
          <w:rFonts w:ascii="Arial" w:cs="Arial" w:hAnsi="Arial" w:eastAsia="Arial"/>
          <w:sz w:val="32"/>
          <w:szCs w:val="32"/>
        </w:rPr>
      </w:pPr>
    </w:p>
    <w:p>
      <w:pPr>
        <w:pStyle w:val="Body A"/>
        <w:rPr>
          <w:rFonts w:ascii="Arial" w:cs="Arial" w:hAnsi="Arial" w:eastAsia="Arial"/>
        </w:rPr>
      </w:pPr>
      <w:r>
        <w:rPr>
          <w:rFonts w:ascii="Arial" w:hAnsi="Arial"/>
          <w:rtl w:val="0"/>
          <w:lang w:val="en-US"/>
        </w:rPr>
        <w:t>Job applied for:  PLAYWORKER</w:t>
      </w:r>
    </w:p>
    <w:p>
      <w:pPr>
        <w:pStyle w:val="Body A"/>
        <w:pBdr>
          <w:top w:val="nil"/>
          <w:left w:val="nil"/>
          <w:bottom w:val="single" w:color="000000" w:sz="12" w:space="0" w:shadow="0" w:frame="0"/>
          <w:right w:val="nil"/>
        </w:pBdr>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Please complete all sections </w:t>
      </w:r>
      <w:r>
        <w:rPr>
          <w:rFonts w:ascii="Arial" w:hAnsi="Arial" w:hint="default"/>
          <w:rtl w:val="0"/>
          <w:lang w:val="en-US"/>
        </w:rPr>
        <w:t xml:space="preserve">– </w:t>
      </w:r>
      <w:r>
        <w:rPr>
          <w:rFonts w:ascii="Arial" w:hAnsi="Arial"/>
          <w:rtl w:val="0"/>
          <w:lang w:val="en-US"/>
        </w:rPr>
        <w:t>enter N/A if not applicable</w:t>
      </w:r>
    </w:p>
    <w:p>
      <w:pPr>
        <w:pStyle w:val="Body A"/>
        <w:rPr>
          <w:rFonts w:ascii="Arial" w:cs="Arial" w:hAnsi="Arial" w:eastAsia="Arial"/>
        </w:rPr>
      </w:pPr>
    </w:p>
    <w:tbl>
      <w:tblPr>
        <w:tblW w:w="835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05"/>
        <w:gridCol w:w="5954"/>
      </w:tblGrid>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First name (s)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Surname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Title: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Address:</w:t>
            </w:r>
          </w:p>
          <w:p>
            <w:pPr>
              <w:pStyle w:val="Body A"/>
              <w:bidi w:val="0"/>
              <w:ind w:left="0" w:right="0" w:firstLine="0"/>
              <w:jc w:val="left"/>
              <w:rPr>
                <w:rtl w:val="0"/>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Postcode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National Insurance  Number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Date of birth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Telephone number (home)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Mobile number :</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Email address:</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Fonts w:ascii="Arial" w:cs="Arial" w:hAnsi="Arial" w:eastAsia="Arial"/>
        </w:rPr>
      </w:pPr>
    </w:p>
    <w:p>
      <w:pPr>
        <w:pStyle w:val="Body A"/>
        <w:widowControl w:val="0"/>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Please give details of past and present work. This can be paid work, voluntary work or work at home. Start with the most recent. </w:t>
      </w:r>
    </w:p>
    <w:p>
      <w:pPr>
        <w:pStyle w:val="Body A"/>
        <w:rPr>
          <w:rFonts w:ascii="Arial" w:cs="Arial" w:hAnsi="Arial" w:eastAsia="Arial"/>
        </w:rPr>
      </w:pPr>
    </w:p>
    <w:tbl>
      <w:tblPr>
        <w:tblW w:w="878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05"/>
        <w:gridCol w:w="3827"/>
        <w:gridCol w:w="1276"/>
        <w:gridCol w:w="1276"/>
      </w:tblGrid>
      <w:tr>
        <w:tblPrEx>
          <w:shd w:val="clear" w:color="auto" w:fill="d0ddef"/>
        </w:tblPrEx>
        <w:trPr>
          <w:trHeight w:val="572"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 Job Title &amp; Company </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Outline of role and responsibilities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FROM</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TO</w:t>
            </w:r>
          </w:p>
        </w:tc>
      </w:tr>
      <w:tr>
        <w:tblPrEx>
          <w:shd w:val="clear" w:color="auto" w:fill="d0ddef"/>
        </w:tblPrEx>
        <w:trPr>
          <w:trHeight w:val="1193"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540"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549"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393"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311" w:hRule="atLeast"/>
        </w:trPr>
        <w:tc>
          <w:tcPr>
            <w:tcW w:type="dxa" w:w="2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Fonts w:ascii="Arial" w:cs="Arial" w:hAnsi="Arial" w:eastAsia="Arial"/>
        </w:rPr>
      </w:pPr>
    </w:p>
    <w:p>
      <w:pPr>
        <w:pStyle w:val="Body A"/>
        <w:widowControl w:val="0"/>
        <w:rPr>
          <w:rFonts w:ascii="Arial" w:cs="Arial" w:hAnsi="Arial" w:eastAsia="Arial"/>
        </w:rPr>
      </w:pPr>
    </w:p>
    <w:p>
      <w:pPr>
        <w:pStyle w:val="Body A"/>
        <w:rPr>
          <w:rFonts w:ascii="Arial" w:cs="Arial" w:hAnsi="Arial" w:eastAsia="Arial"/>
        </w:rPr>
      </w:pPr>
    </w:p>
    <w:p>
      <w:pPr>
        <w:pStyle w:val="Body A"/>
        <w:jc w:val="center"/>
        <w:rPr>
          <w:rFonts w:ascii="Arial" w:cs="Arial" w:hAnsi="Arial" w:eastAsia="Arial"/>
        </w:rPr>
      </w:pPr>
    </w:p>
    <w:p>
      <w:pPr>
        <w:pStyle w:val="Body A"/>
        <w:rPr>
          <w:rFonts w:ascii="Arial" w:cs="Arial" w:hAnsi="Arial" w:eastAsia="Arial"/>
        </w:rPr>
      </w:pPr>
      <w:r>
        <w:rPr>
          <w:rFonts w:ascii="Arial" w:hAnsi="Arial"/>
          <w:rtl w:val="0"/>
          <w:lang w:val="en-US"/>
        </w:rPr>
        <w:t>Qualifications (Academic and/or Professional)</w:t>
      </w:r>
    </w:p>
    <w:p>
      <w:pPr>
        <w:pStyle w:val="Body A"/>
        <w:rPr>
          <w:rFonts w:ascii="Arial" w:cs="Arial" w:hAnsi="Arial" w:eastAsia="Arial"/>
        </w:rPr>
      </w:pPr>
    </w:p>
    <w:tbl>
      <w:tblPr>
        <w:tblW w:w="892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673"/>
        <w:gridCol w:w="2126"/>
        <w:gridCol w:w="2126"/>
      </w:tblGrid>
      <w:tr>
        <w:tblPrEx>
          <w:shd w:val="clear" w:color="auto" w:fill="d0ddef"/>
        </w:tblPrEx>
        <w:trPr>
          <w:trHeight w:val="292"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                QUALIFICATION </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LEVEL</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DATES</w:t>
            </w:r>
          </w:p>
        </w:tc>
      </w:tr>
      <w:tr>
        <w:tblPrEx>
          <w:shd w:val="clear" w:color="auto" w:fill="d0ddef"/>
        </w:tblPrEx>
        <w:trPr>
          <w:trHeight w:val="5815" w:hRule="atLeast"/>
        </w:trPr>
        <w:tc>
          <w:tcPr>
            <w:tcW w:type="dxa" w:w="4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Fonts w:ascii="Arial" w:cs="Arial" w:hAnsi="Arial" w:eastAsia="Arial"/>
        </w:rPr>
      </w:pPr>
    </w:p>
    <w:p>
      <w:pPr>
        <w:pStyle w:val="Body A"/>
      </w:pPr>
      <w:r>
        <w:rPr>
          <w:rFonts w:ascii="Arial Unicode MS" w:cs="Arial Unicode MS" w:hAnsi="Arial Unicode MS" w:eastAsia="Arial Unicode MS"/>
          <w:b w:val="0"/>
          <w:bCs w:val="0"/>
          <w:i w:val="0"/>
          <w:iCs w:val="0"/>
        </w:rPr>
        <w:br w:type="page"/>
      </w:r>
    </w:p>
    <w:p>
      <w:pPr>
        <w:pStyle w:val="Body A"/>
        <w:rPr>
          <w:rFonts w:ascii="Arial" w:cs="Arial" w:hAnsi="Arial" w:eastAsia="Arial"/>
        </w:rPr>
      </w:pPr>
      <w:r>
        <w:rPr>
          <w:rFonts w:ascii="Arial" w:hAnsi="Arial"/>
          <w:rtl w:val="0"/>
          <w:lang w:val="en-US"/>
        </w:rPr>
        <w:t xml:space="preserve">Special Training </w:t>
      </w:r>
      <w:r>
        <w:rPr>
          <w:rFonts w:ascii="Arial" w:hAnsi="Arial" w:hint="default"/>
          <w:rtl w:val="0"/>
          <w:lang w:val="en-US"/>
        </w:rPr>
        <w:t xml:space="preserve">– </w:t>
      </w:r>
      <w:r>
        <w:rPr>
          <w:rFonts w:ascii="Arial" w:hAnsi="Arial"/>
          <w:rtl w:val="0"/>
          <w:lang w:val="en-US"/>
        </w:rPr>
        <w:t>include any short courses you have undertaken.</w:t>
      </w:r>
    </w:p>
    <w:p>
      <w:pPr>
        <w:pStyle w:val="Body A"/>
        <w:rPr>
          <w:rFonts w:ascii="Arial" w:cs="Arial" w:hAnsi="Arial" w:eastAsia="Arial"/>
        </w:rPr>
      </w:pPr>
    </w:p>
    <w:tbl>
      <w:tblPr>
        <w:tblW w:w="85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384"/>
        <w:gridCol w:w="1276"/>
        <w:gridCol w:w="5860"/>
      </w:tblGrid>
      <w:tr>
        <w:tblPrEx>
          <w:shd w:val="clear" w:color="auto" w:fill="d0ddef"/>
        </w:tblPrEx>
        <w:trPr>
          <w:trHeight w:val="292"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FROM</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TO</w:t>
            </w:r>
          </w:p>
        </w:tc>
        <w:tc>
          <w:tcPr>
            <w:tcW w:type="dxa" w:w="5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                       DETAILS</w:t>
            </w:r>
          </w:p>
        </w:tc>
      </w:tr>
      <w:tr>
        <w:tblPrEx>
          <w:shd w:val="clear" w:color="auto" w:fill="d0ddef"/>
        </w:tblPrEx>
        <w:trPr>
          <w:trHeight w:val="2668"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Fonts w:ascii="Arial" w:cs="Arial" w:hAnsi="Arial" w:eastAsia="Arial"/>
        </w:rPr>
      </w:pPr>
    </w:p>
    <w:p>
      <w:pPr>
        <w:pStyle w:val="Body A"/>
        <w:widowControl w:val="0"/>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i w:val="1"/>
          <w:iCs w:val="1"/>
        </w:rPr>
      </w:pPr>
      <w:r>
        <w:rPr>
          <w:rFonts w:ascii="Arial" w:hAnsi="Arial"/>
          <w:b w:val="1"/>
          <w:bCs w:val="1"/>
          <w:rtl w:val="0"/>
          <w:lang w:val="en-US"/>
        </w:rPr>
        <w:t>Information in support of your application.</w:t>
      </w:r>
      <w:r>
        <w:rPr>
          <w:rFonts w:ascii="Arial" w:hAnsi="Arial"/>
          <w:rtl w:val="0"/>
          <w:lang w:val="en-US"/>
        </w:rPr>
        <w:t xml:space="preserve"> Please provide information that demonstrates you can do the job successfully. We will need to gain enough evidence about how you might meet the requirements as detailed in the job description in order to shortlist you</w:t>
      </w:r>
      <w:r>
        <w:rPr>
          <w:rFonts w:ascii="Arial" w:hAnsi="Arial"/>
          <w:i w:val="1"/>
          <w:iCs w:val="1"/>
          <w:rtl w:val="0"/>
          <w:lang w:val="en-US"/>
        </w:rPr>
        <w:t>. (continue on additional sheets if necessary)</w:t>
      </w:r>
    </w:p>
    <w:tbl>
      <w:tblPr>
        <w:tblW w:w="85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522"/>
      </w:tblGrid>
      <w:tr>
        <w:tblPrEx>
          <w:shd w:val="clear" w:color="auto" w:fill="d0ddef"/>
        </w:tblPrEx>
        <w:trPr>
          <w:trHeight w:val="8412" w:hRule="atLeast"/>
        </w:trPr>
        <w:tc>
          <w:tcPr>
            <w:tcW w:type="dxa" w:w="8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pPr>
            <w:r>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r>
          </w:p>
        </w:tc>
      </w:tr>
    </w:tbl>
    <w:p>
      <w:pPr>
        <w:pStyle w:val="Body A"/>
        <w:widowControl w:val="0"/>
        <w:ind w:left="108" w:hanging="108"/>
        <w:rPr>
          <w:rFonts w:ascii="Arial" w:cs="Arial" w:hAnsi="Arial" w:eastAsia="Arial"/>
          <w:i w:val="1"/>
          <w:iCs w:val="1"/>
        </w:rPr>
      </w:pPr>
    </w:p>
    <w:p>
      <w:pPr>
        <w:pStyle w:val="Body A"/>
        <w:widowControl w:val="0"/>
        <w:rPr>
          <w:rFonts w:ascii="Arial" w:cs="Arial" w:hAnsi="Arial" w:eastAsia="Arial"/>
          <w:i w:val="1"/>
          <w:iCs w:val="1"/>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de-DE"/>
        </w:rPr>
        <w:t>REFERENCES</w:t>
      </w:r>
    </w:p>
    <w:p>
      <w:pPr>
        <w:pStyle w:val="Body A"/>
        <w:rPr>
          <w:rFonts w:ascii="Arial" w:cs="Arial" w:hAnsi="Arial" w:eastAsia="Arial"/>
        </w:rPr>
      </w:pPr>
      <w:r>
        <w:rPr>
          <w:rFonts w:ascii="Arial" w:hAnsi="Arial"/>
          <w:rtl w:val="0"/>
          <w:lang w:val="en-US"/>
        </w:rPr>
        <w:t>Please give the names and addresses of two people who will provide references.  If you are at present employed, please include details of your current employer. If you are not employed at present please provide details for your most recent employer.</w:t>
      </w:r>
    </w:p>
    <w:p>
      <w:pPr>
        <w:pStyle w:val="Body A"/>
        <w:rPr>
          <w:rFonts w:ascii="Arial" w:cs="Arial" w:hAnsi="Arial" w:eastAsia="Arial"/>
        </w:rPr>
      </w:pPr>
    </w:p>
    <w:tbl>
      <w:tblPr>
        <w:tblW w:w="85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261"/>
        <w:gridCol w:w="4261"/>
      </w:tblGrid>
      <w:tr>
        <w:tblPrEx>
          <w:shd w:val="clear" w:color="auto" w:fill="d0ddef"/>
        </w:tblPrEx>
        <w:trPr>
          <w:trHeight w:val="594"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59" w:lineRule="auto"/>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Name: </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Name: </w:t>
            </w:r>
          </w:p>
        </w:tc>
      </w:tr>
      <w:tr>
        <w:tblPrEx>
          <w:shd w:val="clear" w:color="auto" w:fill="d0ddef"/>
        </w:tblPrEx>
        <w:trPr>
          <w:trHeight w:val="594"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59" w:lineRule="auto"/>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Job title/Occupation:</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Job title/Occupation:</w:t>
            </w:r>
          </w:p>
        </w:tc>
      </w:tr>
      <w:tr>
        <w:tblPrEx>
          <w:shd w:val="clear" w:color="auto" w:fill="d0ddef"/>
        </w:tblPrEx>
        <w:trPr>
          <w:trHeight w:val="594"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59" w:lineRule="auto"/>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Organisation name:</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Organisation name:</w:t>
            </w:r>
          </w:p>
        </w:tc>
      </w:tr>
      <w:tr>
        <w:tblPrEx>
          <w:shd w:val="clear" w:color="auto" w:fill="d0ddef"/>
        </w:tblPrEx>
        <w:trPr>
          <w:trHeight w:val="1412"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Pr>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Address:</w:t>
            </w:r>
          </w:p>
          <w:p>
            <w:pPr>
              <w:pStyle w:val="Body A"/>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pPr>
          </w:p>
          <w:p>
            <w:pPr>
              <w:pStyle w:val="Body A"/>
            </w:pPr>
            <w:r>
              <w:rPr>
                <w:rFonts w:ascii="Arial" w:cs="Arial" w:hAnsi="Arial" w:eastAsia="Arial"/>
                <w:caps w:val="0"/>
                <w:smallCaps w:val="0"/>
                <w:strike w:val="0"/>
                <w:dstrike w:val="0"/>
                <w:outline w:val="0"/>
                <w:color w:val="000000"/>
                <w:spacing w:val="0"/>
                <w:kern w:val="0"/>
                <w:position w:val="0"/>
                <w:sz w:val="24"/>
                <w:szCs w:val="24"/>
                <w:u w:val="none" w:color="000000"/>
                <w:vertAlign w:val="baseline"/>
                <w:rtl w:val="0"/>
                <w:lang w:val="en-US"/>
              </w:rPr>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Address: </w:t>
            </w:r>
          </w:p>
        </w:tc>
      </w:tr>
      <w:tr>
        <w:tblPrEx>
          <w:shd w:val="clear" w:color="auto" w:fill="d0ddef"/>
        </w:tblPrEx>
        <w:trPr>
          <w:trHeight w:val="572"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Tel.no.</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 xml:space="preserve">Tel.no. </w:t>
            </w:r>
          </w:p>
        </w:tc>
      </w:tr>
      <w:tr>
        <w:tblPrEx>
          <w:shd w:val="clear" w:color="auto" w:fill="d0ddef"/>
        </w:tblPrEx>
        <w:trPr>
          <w:trHeight w:val="572" w:hRule="atLeast"/>
        </w:trPr>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Email:</w:t>
            </w:r>
          </w:p>
        </w:tc>
        <w:tc>
          <w:tcPr>
            <w:tcW w:type="dxa" w:w="4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caps w:val="0"/>
                <w:smallCaps w:val="0"/>
                <w:strike w:val="0"/>
                <w:dstrike w:val="0"/>
                <w:outline w:val="0"/>
                <w:color w:val="000000"/>
                <w:spacing w:val="0"/>
                <w:kern w:val="0"/>
                <w:position w:val="0"/>
                <w:sz w:val="24"/>
                <w:szCs w:val="24"/>
                <w:u w:val="none" w:color="000000"/>
                <w:vertAlign w:val="baseline"/>
                <w:rtl w:val="0"/>
                <w:lang w:val="en-US"/>
              </w:rPr>
              <w:t>Email:</w:t>
            </w:r>
          </w:p>
        </w:tc>
      </w:tr>
    </w:tbl>
    <w:p>
      <w:pPr>
        <w:pStyle w:val="Body A"/>
        <w:widowControl w:val="0"/>
        <w:ind w:left="108" w:hanging="108"/>
        <w:rPr>
          <w:rFonts w:ascii="Arial" w:cs="Arial" w:hAnsi="Arial" w:eastAsia="Arial"/>
        </w:rPr>
      </w:pPr>
    </w:p>
    <w:p>
      <w:pPr>
        <w:pStyle w:val="Body A"/>
        <w:widowControl w:val="0"/>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cs="Arial" w:hAnsi="Arial" w:eastAsia="Arial"/>
        </w:rPr>
        <mc:AlternateContent>
          <mc:Choice Requires="wps">
            <w:drawing>
              <wp:anchor distT="80010" distB="80010" distL="80010" distR="80010" simplePos="0" relativeHeight="251659264" behindDoc="0" locked="0" layoutInCell="1" allowOverlap="1">
                <wp:simplePos x="0" y="0"/>
                <wp:positionH relativeFrom="column">
                  <wp:posOffset>1372870</wp:posOffset>
                </wp:positionH>
                <wp:positionV relativeFrom="line">
                  <wp:posOffset>273050</wp:posOffset>
                </wp:positionV>
                <wp:extent cx="313055" cy="328930"/>
                <wp:effectExtent l="0" t="0" r="0" b="0"/>
                <wp:wrapSquare wrapText="bothSides" distL="80010" distR="80010" distT="80010" distB="80010"/>
                <wp:docPr id="1073741827" name="officeArt object" descr="Text Box 2"/>
                <wp:cNvGraphicFramePr/>
                <a:graphic xmlns:a="http://schemas.openxmlformats.org/drawingml/2006/main">
                  <a:graphicData uri="http://schemas.microsoft.com/office/word/2010/wordprocessingShape">
                    <wps:wsp>
                      <wps:cNvSpPr/>
                      <wps:spPr>
                        <a:xfrm>
                          <a:off x="0" y="0"/>
                          <a:ext cx="313055" cy="328930"/>
                        </a:xfrm>
                        <a:prstGeom prst="rect">
                          <a:avLst/>
                        </a:prstGeom>
                        <a:solidFill>
                          <a:srgbClr val="FFFFFF"/>
                        </a:solidFill>
                        <a:ln w="9525" cap="flat">
                          <a:solidFill>
                            <a:srgbClr val="000000"/>
                          </a:solidFill>
                          <a:prstDash val="solid"/>
                          <a:miter lim="800000"/>
                        </a:ln>
                        <a:effectLst/>
                      </wps:spPr>
                      <wps:txbx>
                        <w:txbxContent>
                          <w:p>
                            <w:pPr>
                              <w:pStyle w:val="Body A"/>
                            </w:pPr>
                            <w:r>
                              <w:rPr>
                                <w:rFonts w:cs="Arial Unicode MS" w:eastAsia="Arial Unicode MS"/>
                                <w:rtl w:val="0"/>
                                <w:lang w:val="en-US"/>
                              </w:rPr>
                              <w:t xml:space="preserve"> your reader</w:t>
                            </w:r>
                            <w:r>
                              <w:rPr>
                                <w:rFonts w:cs="Arial Unicode MS" w:eastAsia="Arial Unicode MS" w:hint="default"/>
                                <w:rtl w:val="0"/>
                              </w:rPr>
                              <w:t>’</w:t>
                            </w:r>
                            <w:r>
                              <w:rPr>
                                <w:rFonts w:cs="Arial Unicode MS" w:eastAsia="Arial Unicode MS"/>
                                <w:rtl w:val="0"/>
                                <w:lang w:val="en-US"/>
                              </w:rPr>
                              <w:t>s attention with a great quote from the document or use this space to emphasize a key point. To place this text box anywhere on the page, just drag it.]</w:t>
                            </w:r>
                          </w:p>
                        </w:txbxContent>
                      </wps:txbx>
                      <wps:bodyPr wrap="square" lIns="45718" tIns="45718" rIns="45718" bIns="45718" numCol="1" anchor="t">
                        <a:noAutofit/>
                      </wps:bodyPr>
                    </wps:wsp>
                  </a:graphicData>
                </a:graphic>
              </wp:anchor>
            </w:drawing>
          </mc:Choice>
          <mc:Fallback>
            <w:pict>
              <v:rect id="_x0000_s1027" style="visibility:visible;position:absolute;margin-left:108.1pt;margin-top:21.5pt;width:24.6pt;height:25.9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rPr>
                          <w:rFonts w:cs="Arial Unicode MS" w:eastAsia="Arial Unicode MS"/>
                          <w:rtl w:val="0"/>
                          <w:lang w:val="en-US"/>
                        </w:rPr>
                        <w:t xml:space="preserve"> your reader</w:t>
                      </w:r>
                      <w:r>
                        <w:rPr>
                          <w:rFonts w:cs="Arial Unicode MS" w:eastAsia="Arial Unicode MS" w:hint="default"/>
                          <w:rtl w:val="0"/>
                        </w:rPr>
                        <w:t>’</w:t>
                      </w:r>
                      <w:r>
                        <w:rPr>
                          <w:rFonts w:cs="Arial Unicode MS" w:eastAsia="Arial Unicode MS"/>
                          <w:rtl w:val="0"/>
                          <w:lang w:val="en-US"/>
                        </w:rPr>
                        <w:t>s attention with a great quote from the document or use this space to emphasize a key point. To place this text box anywhere on the page, just drag it.]</w:t>
                      </w:r>
                    </w:p>
                  </w:txbxContent>
                </v:textbox>
                <w10:wrap type="square" side="bothSides" anchorx="text"/>
              </v:rect>
            </w:pict>
          </mc:Fallback>
        </mc:AlternateContent>
      </w:r>
      <w:r>
        <w:rPr>
          <w:rFonts w:ascii="Arial" w:hAnsi="Arial"/>
          <w:rtl w:val="0"/>
          <w:lang w:val="en-US"/>
        </w:rPr>
        <w:t xml:space="preserve">Please tick box if you do not want your referees to be approached without prior permission.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rPr>
        <w:t>ARE YOU DISABLED?                                       YES/NO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If YES, are you registered as disabled?             YES/NO</w:t>
      </w:r>
    </w:p>
    <w:p>
      <w:pPr>
        <w:pStyle w:val="Body A"/>
        <w:rPr>
          <w:rFonts w:ascii="Arial" w:cs="Arial" w:hAnsi="Arial" w:eastAsia="Arial"/>
        </w:rPr>
      </w:pPr>
    </w:p>
    <w:p>
      <w:pPr>
        <w:pStyle w:val="Body A"/>
        <w:pBdr>
          <w:top w:val="nil"/>
          <w:left w:val="nil"/>
          <w:bottom w:val="single" w:color="000000" w:sz="12" w:space="0" w:shadow="0" w:frame="0"/>
          <w:right w:val="nil"/>
        </w:pBdr>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Kidszone is committed to promoting equal opportunities. All individuals regardless of race, ethnicity, nationality, gender or disability are encouraged to apply.</w:t>
      </w:r>
    </w:p>
    <w:p>
      <w:pPr>
        <w:pStyle w:val="Body A"/>
        <w:pBdr>
          <w:top w:val="nil"/>
          <w:left w:val="nil"/>
          <w:bottom w:val="single" w:color="000000" w:sz="12" w:space="0" w:shadow="0" w:frame="0"/>
          <w:right w:val="nil"/>
        </w:pBdr>
        <w:rPr>
          <w:rFonts w:ascii="Arial" w:cs="Arial" w:hAnsi="Arial" w:eastAsia="Arial"/>
        </w:rPr>
      </w:pPr>
    </w:p>
    <w:p>
      <w:pPr>
        <w:pStyle w:val="Body A"/>
        <w:rPr>
          <w:rFonts w:ascii="Arial" w:cs="Arial" w:hAnsi="Arial" w:eastAsia="Arial"/>
        </w:rPr>
      </w:pPr>
    </w:p>
    <w:p>
      <w:pPr>
        <w:pStyle w:val="Body A"/>
      </w:pPr>
      <w:r>
        <w:rPr>
          <w:rFonts w:ascii="Arial Unicode MS" w:cs="Arial Unicode MS" w:hAnsi="Arial Unicode MS" w:eastAsia="Arial Unicode MS"/>
          <w:b w:val="0"/>
          <w:bCs w:val="0"/>
          <w:i w:val="0"/>
          <w:iCs w:val="0"/>
        </w:rPr>
        <w:br w:type="page"/>
      </w:r>
    </w:p>
    <w:p>
      <w:pPr>
        <w:pStyle w:val="Body A"/>
        <w:rPr>
          <w:rFonts w:ascii="Arial" w:cs="Arial" w:hAnsi="Arial" w:eastAsia="Arial"/>
        </w:rPr>
      </w:pPr>
      <w:r>
        <w:rPr>
          <w:rFonts w:ascii="Arial" w:hAnsi="Arial"/>
          <w:rtl w:val="0"/>
          <w:lang w:val="en-US"/>
        </w:rPr>
        <w:t>DECLARATION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I confirm that to the best of my knowledge the information I have provided in this application is correct.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 understand that this post will be subject to an Enhanced Disclosure and Barring Service search on behalf of Kidszone to ensure that the successful applicant does not have a police record for offences involving or endangering children or any other offences that may affect suitability for this position.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Signature _____________________</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Name ________________________</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Date _________________________</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Where/how did you hear about this vacancy?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_____________________________________________________________</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Please return this form to:-</w:t>
      </w:r>
    </w:p>
    <w:p>
      <w:pPr>
        <w:pStyle w:val="Body A"/>
        <w:jc w:val="center"/>
        <w:rPr>
          <w:rFonts w:ascii="Arial" w:cs="Arial" w:hAnsi="Arial" w:eastAsia="Arial"/>
          <w:color w:val="0000ff"/>
          <w:u w:color="0000ff"/>
        </w:rPr>
      </w:pPr>
    </w:p>
    <w:p>
      <w:pPr>
        <w:pStyle w:val="Body A"/>
        <w:rPr>
          <w:rFonts w:ascii="Arial" w:cs="Arial" w:hAnsi="Arial" w:eastAsia="Arial"/>
        </w:rPr>
      </w:pPr>
      <w:r>
        <w:rPr>
          <w:rFonts w:ascii="Arial" w:hAnsi="Arial"/>
          <w:rtl w:val="0"/>
          <w:lang w:val="en-US"/>
        </w:rPr>
        <w:t>Elaine Lees, Director, Kidszone Out of School Care Limited</w:t>
      </w:r>
    </w:p>
    <w:p>
      <w:pPr>
        <w:pStyle w:val="Body A"/>
      </w:pPr>
      <w:r>
        <w:rPr>
          <w:rFonts w:ascii="Arial" w:hAnsi="Arial"/>
          <w:rtl w:val="0"/>
          <w:lang w:val="nl-NL"/>
        </w:rPr>
        <w:t>elaine@kidszoneonline.co.uk</w:t>
      </w:r>
    </w:p>
    <w:sectPr>
      <w:headerReference w:type="default" r:id="rId5"/>
      <w:footerReference w:type="default" r:id="rId6"/>
      <w:pgSz w:w="11900" w:h="16840" w:orient="portrait"/>
      <w:pgMar w:top="567"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640"/>
      </w:tabs>
      <w:jc w:val="center"/>
    </w:pPr>
    <w:r>
      <w:rPr>
        <w:rFonts w:ascii="Arial" w:hAnsi="Arial"/>
        <w:color w:val="808080"/>
        <w:sz w:val="18"/>
        <w:szCs w:val="18"/>
        <w:u w:color="808080"/>
        <w:rtl w:val="0"/>
        <w:lang w:val="en-US"/>
      </w:rPr>
      <w:t>Kidszone Application for Employment</w:t>
      <w:tab/>
      <w:t xml:space="preserve"> Form</w:t>
      <w:tab/>
      <w:t>Oct 2016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omic Sans MS" w:cs="Arial Unicode MS" w:hAnsi="Comic Sans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mic Sans MS" w:cs="Comic Sans MS" w:hAnsi="Comic Sans MS" w:eastAsia="Comic Sans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Subtitle">
    <w:name w:val="Subtitle"/>
    <w:next w:val="Body A"/>
    <w:pPr>
      <w:keepNext w:val="0"/>
      <w:keepLines w:val="0"/>
      <w:pageBreakBefore w:val="0"/>
      <w:widowControl w:val="1"/>
      <w:shd w:val="clear" w:color="auto" w:fill="auto"/>
      <w:suppressAutoHyphens w:val="0"/>
      <w:bidi w:val="0"/>
      <w:spacing w:before="0" w:after="60" w:line="240" w:lineRule="auto"/>
      <w:ind w:left="0" w:right="0" w:firstLine="0"/>
      <w:jc w:val="center"/>
      <w:outlineLvl w:val="1"/>
    </w:pPr>
    <w:rPr>
      <w:rFonts w:ascii="Calibri Light" w:cs="Calibri Light" w:hAnsi="Calibri Light" w:eastAsia="Calibri Ligh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Calibri Light"/>
        <a:ea typeface="Calibri Light"/>
        <a:cs typeface="Calibri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